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B6" w:rsidRDefault="00DD58B6" w:rsidP="00DD58B6">
      <w:pPr>
        <w:pStyle w:val="Default"/>
        <w:rPr>
          <w:b/>
          <w:color w:val="00B050"/>
          <w:sz w:val="32"/>
          <w:szCs w:val="32"/>
        </w:rPr>
      </w:pPr>
      <w:r w:rsidRPr="00DD58B6">
        <w:rPr>
          <w:b/>
          <w:color w:val="00B050"/>
          <w:sz w:val="32"/>
          <w:szCs w:val="32"/>
        </w:rPr>
        <w:t xml:space="preserve"> „Mój biznes w sieci” </w:t>
      </w:r>
    </w:p>
    <w:p w:rsidR="00DD58B6" w:rsidRPr="00DD58B6" w:rsidRDefault="00DD58B6" w:rsidP="00DD58B6">
      <w:pPr>
        <w:pStyle w:val="Default"/>
        <w:rPr>
          <w:b/>
          <w:color w:val="00B050"/>
          <w:sz w:val="32"/>
          <w:szCs w:val="32"/>
        </w:rPr>
      </w:pPr>
    </w:p>
    <w:p w:rsidR="00916D00" w:rsidRDefault="00DD58B6" w:rsidP="00DD58B6">
      <w:pPr>
        <w:rPr>
          <w:sz w:val="23"/>
          <w:szCs w:val="23"/>
        </w:rPr>
      </w:pPr>
      <w:r>
        <w:rPr>
          <w:sz w:val="23"/>
          <w:szCs w:val="23"/>
        </w:rPr>
        <w:t>Moduł „Mój biznes w sieci” przeznaczony jest przede wszystkim dla przygotowujących się do otwarcia własnego biznesu</w:t>
      </w:r>
      <w:r>
        <w:rPr>
          <w:sz w:val="23"/>
          <w:szCs w:val="23"/>
        </w:rPr>
        <w:t xml:space="preserve"> ale również do działających właścicieli małych, rodzinnych firm, które nie zatrudniają profesjonalnej obsługi do promocji, marketingu, sprzedaży i zaopatrzenia w sieci  </w:t>
      </w:r>
      <w:r>
        <w:rPr>
          <w:sz w:val="23"/>
          <w:szCs w:val="23"/>
        </w:rPr>
        <w:t xml:space="preserve"> Uczestnik nauczy się jak może wykorzystać zasoby </w:t>
      </w:r>
      <w:proofErr w:type="spellStart"/>
      <w:r>
        <w:rPr>
          <w:sz w:val="23"/>
          <w:szCs w:val="23"/>
        </w:rPr>
        <w:t>internetu</w:t>
      </w:r>
      <w:proofErr w:type="spellEnd"/>
      <w:r>
        <w:rPr>
          <w:sz w:val="23"/>
          <w:szCs w:val="23"/>
        </w:rPr>
        <w:t>, aby podnieść skuteczność działania w ramach poszczególnych funkcji biznesowych (komunikacja, marketing, zaopatrzenie, finanse itp.). W szczególności pozna dedykowane dla biznesu usługi e-administracji. Zawarte w module elementy szkoleniowe służyć mają ponadto podniesieniu kompetencji w zakresie korzystania z zasobów edukacyjnych dla przyszłych przedsiębiorców (np. Akademia PARP</w:t>
      </w:r>
      <w:bookmarkStart w:id="0" w:name="_GoBack"/>
      <w:r>
        <w:rPr>
          <w:sz w:val="23"/>
          <w:szCs w:val="23"/>
        </w:rPr>
        <w:t>)</w:t>
      </w:r>
      <w:bookmarkEnd w:id="0"/>
      <w:r>
        <w:rPr>
          <w:sz w:val="23"/>
          <w:szCs w:val="23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DD58B6" w:rsidTr="00DD58B6">
        <w:tc>
          <w:tcPr>
            <w:tcW w:w="3085" w:type="dxa"/>
          </w:tcPr>
          <w:p w:rsidR="00DD58B6" w:rsidRPr="008D0E6E" w:rsidRDefault="00DD58B6" w:rsidP="00DD58B6">
            <w:pPr>
              <w:rPr>
                <w:b/>
              </w:rPr>
            </w:pPr>
            <w:r w:rsidRPr="008D0E6E">
              <w:rPr>
                <w:b/>
              </w:rPr>
              <w:t xml:space="preserve"> </w:t>
            </w:r>
            <w:r w:rsidRPr="008D0E6E">
              <w:rPr>
                <w:b/>
                <w:highlight w:val="yellow"/>
              </w:rPr>
              <w:t>KATEGORIA</w:t>
            </w:r>
          </w:p>
        </w:tc>
        <w:tc>
          <w:tcPr>
            <w:tcW w:w="6127" w:type="dxa"/>
          </w:tcPr>
          <w:p w:rsidR="00DD58B6" w:rsidRPr="008D0E6E" w:rsidRDefault="00DD58B6" w:rsidP="00DD58B6">
            <w:pPr>
              <w:rPr>
                <w:b/>
              </w:rPr>
            </w:pPr>
            <w:r>
              <w:t xml:space="preserve">   </w:t>
            </w:r>
            <w:r w:rsidR="008D0E6E">
              <w:t xml:space="preserve">                            </w:t>
            </w:r>
            <w:r w:rsidRPr="008D0E6E">
              <w:rPr>
                <w:b/>
                <w:highlight w:val="yellow"/>
              </w:rPr>
              <w:t>ZAGADNIENIA</w:t>
            </w:r>
          </w:p>
        </w:tc>
      </w:tr>
      <w:tr w:rsidR="00DD58B6" w:rsidTr="00DD58B6">
        <w:tc>
          <w:tcPr>
            <w:tcW w:w="3085" w:type="dxa"/>
          </w:tcPr>
          <w:p w:rsidR="008D0E6E" w:rsidRPr="008D0E6E" w:rsidRDefault="008D0E6E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  <w:p w:rsidR="008D0E6E" w:rsidRPr="008D0E6E" w:rsidRDefault="008D0E6E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  <w:p w:rsidR="00DD58B6" w:rsidRPr="008D0E6E" w:rsidRDefault="00DD58B6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8D0E6E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INFORMACYJNE </w:t>
            </w:r>
          </w:p>
          <w:p w:rsidR="00DD58B6" w:rsidRPr="008D0E6E" w:rsidRDefault="00DD58B6" w:rsidP="00DD58B6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DD58B6" w:rsidRDefault="00DD58B6" w:rsidP="00DD58B6">
            <w:pPr>
              <w:pStyle w:val="Default"/>
              <w:rPr>
                <w:rFonts w:cstheme="minorBidi"/>
                <w:color w:val="auto"/>
              </w:rPr>
            </w:pP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 w:rsidRPr="008D0E6E">
              <w:rPr>
                <w:b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Wyszukiwanie dostawców, ofert, sprawdzanie wiarygodności potencjalnego partnera biznesowego. (np. w ems.ms.gov.pl, mojepanstwo.pl). </w:t>
            </w: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 w:rsidRPr="008D0E6E">
              <w:rPr>
                <w:b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Rozpowszechnienie w sieci informacji o swoim biznesie, (wizytówka, media społecznościowe, widoczność w serwisach typu Google </w:t>
            </w:r>
            <w:proofErr w:type="spellStart"/>
            <w:r>
              <w:rPr>
                <w:sz w:val="23"/>
                <w:szCs w:val="23"/>
              </w:rPr>
              <w:t>Maps</w:t>
            </w:r>
            <w:proofErr w:type="spellEnd"/>
            <w:r>
              <w:rPr>
                <w:sz w:val="23"/>
                <w:szCs w:val="23"/>
              </w:rPr>
              <w:t xml:space="preserve">, itd.). </w:t>
            </w: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 w:rsidRPr="008D0E6E">
              <w:rPr>
                <w:b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 xml:space="preserve"> Wyszukiwanie informacji na stronach instytucji publicznych, np. o regulacjach prawnych dotyczących handlu w sieci, serwisów z przetargami, bazakonkurencyjnosci.gov.pl. </w:t>
            </w: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 w:rsidRPr="008D0E6E">
              <w:rPr>
                <w:b/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. Wykorzystywanie materiałów z sieci (własność intelektualna otwarte licencje). </w:t>
            </w: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 w:rsidRPr="008D0E6E">
              <w:rPr>
                <w:b/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. Wyszukiwanie treści związanych z rozwojem zainteresowań, kursów e-learningowych, podcastów tematycznych, platform z zasobami do nauki dla przedsiębiorców (np. Akademia PARP). </w:t>
            </w:r>
          </w:p>
          <w:p w:rsidR="00DD58B6" w:rsidRDefault="00DD58B6" w:rsidP="00DD58B6"/>
        </w:tc>
      </w:tr>
      <w:tr w:rsidR="00DD58B6" w:rsidTr="00DD58B6">
        <w:tc>
          <w:tcPr>
            <w:tcW w:w="3085" w:type="dxa"/>
          </w:tcPr>
          <w:p w:rsidR="00DD58B6" w:rsidRPr="008D0E6E" w:rsidRDefault="00DD58B6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8D0E6E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KOMUNIKACYJNE </w:t>
            </w:r>
          </w:p>
          <w:p w:rsidR="00DD58B6" w:rsidRPr="008D0E6E" w:rsidRDefault="00DD58B6" w:rsidP="00DD58B6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Prowadzenie rozmów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(np. </w:t>
            </w:r>
            <w:proofErr w:type="spellStart"/>
            <w:r>
              <w:rPr>
                <w:sz w:val="23"/>
                <w:szCs w:val="23"/>
              </w:rPr>
              <w:t>wideorozmowy</w:t>
            </w:r>
            <w:proofErr w:type="spellEnd"/>
            <w:r>
              <w:rPr>
                <w:sz w:val="23"/>
                <w:szCs w:val="23"/>
              </w:rPr>
              <w:t xml:space="preserve">, rozmowy grupowe). </w:t>
            </w:r>
          </w:p>
          <w:p w:rsidR="008D0E6E" w:rsidRDefault="008D0E6E" w:rsidP="00DD58B6">
            <w:pPr>
              <w:pStyle w:val="Default"/>
              <w:rPr>
                <w:sz w:val="23"/>
                <w:szCs w:val="23"/>
              </w:rPr>
            </w:pPr>
          </w:p>
          <w:p w:rsidR="00DD58B6" w:rsidRDefault="00DD58B6" w:rsidP="00DD58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Komunikacja elektroniczna z klientami i dostawcami, w tym uzyskiwanie opinii klientów. </w:t>
            </w:r>
          </w:p>
          <w:p w:rsidR="00DD58B6" w:rsidRDefault="00DD58B6" w:rsidP="00DD58B6"/>
        </w:tc>
      </w:tr>
      <w:tr w:rsidR="00DD58B6" w:rsidTr="00DD58B6">
        <w:tc>
          <w:tcPr>
            <w:tcW w:w="3085" w:type="dxa"/>
          </w:tcPr>
          <w:p w:rsidR="00DD58B6" w:rsidRPr="008D0E6E" w:rsidRDefault="00DD58B6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8D0E6E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ROZWIĄZYWANIA PROBLEMÓW </w:t>
            </w:r>
          </w:p>
          <w:p w:rsidR="00DD58B6" w:rsidRDefault="00DD58B6" w:rsidP="00DD58B6"/>
        </w:tc>
        <w:tc>
          <w:tcPr>
            <w:tcW w:w="6127" w:type="dxa"/>
          </w:tcPr>
          <w:p w:rsidR="00DD58B6" w:rsidRDefault="00DD58B6" w:rsidP="008D0E6E">
            <w:pPr>
              <w:pStyle w:val="Default"/>
              <w:rPr>
                <w:rFonts w:cstheme="minorBidi"/>
                <w:color w:val="auto"/>
              </w:rPr>
            </w:pPr>
          </w:p>
          <w:p w:rsidR="008D0E6E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Zakupy i sprzedaż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>, w tym płatności elektroniczne, potwierdzenie zakupó</w:t>
            </w:r>
            <w:r w:rsidR="008D0E6E">
              <w:rPr>
                <w:sz w:val="23"/>
                <w:szCs w:val="23"/>
              </w:rPr>
              <w:t xml:space="preserve">w, paragony itd. </w:t>
            </w:r>
          </w:p>
          <w:p w:rsidR="008D0E6E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Wiedza o podstawach posiadania własnej strony internetowej, w tym np. </w:t>
            </w:r>
            <w:proofErr w:type="spellStart"/>
            <w:r>
              <w:rPr>
                <w:sz w:val="23"/>
                <w:szCs w:val="23"/>
              </w:rPr>
              <w:t>funpage’a</w:t>
            </w:r>
            <w:proofErr w:type="spellEnd"/>
            <w:r>
              <w:rPr>
                <w:sz w:val="23"/>
                <w:szCs w:val="23"/>
              </w:rPr>
              <w:t xml:space="preserve"> w mediach społecznościowych (na Facebooku, YouTube, </w:t>
            </w:r>
            <w:proofErr w:type="spellStart"/>
            <w:r>
              <w:rPr>
                <w:sz w:val="23"/>
                <w:szCs w:val="23"/>
              </w:rPr>
              <w:t>Twitterze</w:t>
            </w:r>
            <w:proofErr w:type="spellEnd"/>
            <w:r>
              <w:rPr>
                <w:sz w:val="23"/>
                <w:szCs w:val="23"/>
              </w:rPr>
              <w:t>, Instagramie i in.) i informacje jak ją uruchomić</w:t>
            </w:r>
            <w:r w:rsidR="008D0E6E">
              <w:rPr>
                <w:sz w:val="23"/>
                <w:szCs w:val="23"/>
              </w:rPr>
              <w:t xml:space="preserve">                                              </w:t>
            </w:r>
            <w:r>
              <w:rPr>
                <w:sz w:val="23"/>
                <w:szCs w:val="23"/>
              </w:rPr>
              <w:t>z wykorzystaniem prostych w obsłudze narzęd</w:t>
            </w:r>
            <w:r w:rsidR="008D0E6E">
              <w:rPr>
                <w:sz w:val="23"/>
                <w:szCs w:val="23"/>
              </w:rPr>
              <w:t xml:space="preserve">zi. </w:t>
            </w:r>
          </w:p>
          <w:p w:rsidR="00DD58B6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Marketing w </w:t>
            </w:r>
            <w:proofErr w:type="spellStart"/>
            <w:r>
              <w:rPr>
                <w:sz w:val="23"/>
                <w:szCs w:val="23"/>
              </w:rPr>
              <w:t>internecie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DD58B6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Zarządzanie prywatnością w sieci. </w:t>
            </w:r>
          </w:p>
          <w:p w:rsidR="00DD58B6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Korzystanie z bankowości elektronicznej lub przyjmowanie płatności online. </w:t>
            </w:r>
          </w:p>
          <w:p w:rsidR="00DD58B6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Reagowanie na naruszenie własnych praw autorskich. </w:t>
            </w:r>
          </w:p>
          <w:p w:rsidR="00DD58B6" w:rsidRDefault="00DD58B6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Reagowanie i radzenie sobie ze zjawiskami niepożądanymi i </w:t>
            </w:r>
            <w:r>
              <w:rPr>
                <w:sz w:val="23"/>
                <w:szCs w:val="23"/>
              </w:rPr>
              <w:lastRenderedPageBreak/>
              <w:t>groźnymi (</w:t>
            </w:r>
            <w:proofErr w:type="spellStart"/>
            <w:r>
              <w:rPr>
                <w:sz w:val="23"/>
                <w:szCs w:val="23"/>
              </w:rPr>
              <w:t>hate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trolling</w:t>
            </w:r>
            <w:proofErr w:type="spellEnd"/>
            <w:r>
              <w:rPr>
                <w:sz w:val="23"/>
                <w:szCs w:val="23"/>
              </w:rPr>
              <w:t xml:space="preserve">, kradzież treści). </w:t>
            </w:r>
          </w:p>
          <w:p w:rsidR="00DD58B6" w:rsidRDefault="00DD58B6" w:rsidP="008D0E6E"/>
        </w:tc>
      </w:tr>
      <w:tr w:rsidR="00DD58B6" w:rsidTr="00DD58B6">
        <w:tc>
          <w:tcPr>
            <w:tcW w:w="3085" w:type="dxa"/>
          </w:tcPr>
          <w:p w:rsidR="00DD58B6" w:rsidRPr="008D0E6E" w:rsidRDefault="00DD58B6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8D0E6E">
              <w:rPr>
                <w:b/>
                <w:color w:val="365F91" w:themeColor="accent1" w:themeShade="BF"/>
                <w:sz w:val="23"/>
                <w:szCs w:val="23"/>
              </w:rPr>
              <w:lastRenderedPageBreak/>
              <w:t xml:space="preserve">UMIEJĘTNOŚCI ZWIĄZANE Z OPROGRAMOWANIEM </w:t>
            </w:r>
          </w:p>
          <w:p w:rsidR="00DD58B6" w:rsidRDefault="00DD58B6" w:rsidP="00DD58B6"/>
        </w:tc>
        <w:tc>
          <w:tcPr>
            <w:tcW w:w="6127" w:type="dxa"/>
          </w:tcPr>
          <w:p w:rsidR="008D0E6E" w:rsidRDefault="008D0E6E" w:rsidP="008D0E6E">
            <w:pPr>
              <w:pStyle w:val="Default"/>
              <w:rPr>
                <w:rFonts w:cstheme="minorBidi"/>
                <w:color w:val="auto"/>
              </w:rPr>
            </w:pP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Ochrona komputera i innych urządzeń przed złośliwym oprogramowaniem.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Przykłady przydatnych aplikacji do wykorzystania (np. do zarządzania informacjami o klientach, dostawcach): </w:t>
            </w:r>
          </w:p>
          <w:p w:rsidR="008D0E6E" w:rsidRDefault="008D0E6E" w:rsidP="008D0E6E">
            <w:pPr>
              <w:pStyle w:val="Default"/>
              <w:rPr>
                <w:rFonts w:cstheme="minorBidi"/>
                <w:color w:val="auto"/>
              </w:rPr>
            </w:pPr>
          </w:p>
          <w:p w:rsidR="008D0E6E" w:rsidRDefault="008D0E6E" w:rsidP="008D0E6E">
            <w:pPr>
              <w:pStyle w:val="Default"/>
              <w:numPr>
                <w:ilvl w:val="1"/>
                <w:numId w:val="6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jak i gdzie ich szukać, </w:t>
            </w:r>
          </w:p>
          <w:p w:rsidR="008D0E6E" w:rsidRDefault="008D0E6E" w:rsidP="008D0E6E">
            <w:pPr>
              <w:pStyle w:val="Default"/>
              <w:numPr>
                <w:ilvl w:val="1"/>
                <w:numId w:val="6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jak instalować, </w:t>
            </w:r>
          </w:p>
          <w:p w:rsidR="008D0E6E" w:rsidRDefault="008D0E6E" w:rsidP="008D0E6E">
            <w:pPr>
              <w:pStyle w:val="Default"/>
              <w:numPr>
                <w:ilvl w:val="1"/>
                <w:numId w:val="6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jak i do czego używać, </w:t>
            </w:r>
          </w:p>
          <w:p w:rsidR="008D0E6E" w:rsidRDefault="008D0E6E" w:rsidP="008D0E6E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co uważać i na co zwracać szczególną uwagę (pod kątem bezpieczeństwa).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Rodzaje licencji (licencje otwarte, komercyjne) na których mogą być udostępnione treści i oprogramowanie wraz z przykładami / źródłami. </w:t>
            </w:r>
          </w:p>
          <w:p w:rsidR="00DD58B6" w:rsidRDefault="00DD58B6" w:rsidP="00DD58B6"/>
        </w:tc>
      </w:tr>
      <w:tr w:rsidR="00DD58B6" w:rsidTr="00DD58B6">
        <w:tc>
          <w:tcPr>
            <w:tcW w:w="3085" w:type="dxa"/>
          </w:tcPr>
          <w:p w:rsidR="00DD58B6" w:rsidRPr="008D0E6E" w:rsidRDefault="00DD58B6" w:rsidP="00DD58B6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8D0E6E">
              <w:rPr>
                <w:b/>
                <w:color w:val="365F91" w:themeColor="accent1" w:themeShade="BF"/>
                <w:sz w:val="23"/>
                <w:szCs w:val="23"/>
              </w:rPr>
              <w:t xml:space="preserve">UMIEJĘTNOŚĆ KORZYSTANIA Z USŁUG PUBLICZNYCH </w:t>
            </w:r>
          </w:p>
          <w:p w:rsidR="00DD58B6" w:rsidRDefault="00DD58B6" w:rsidP="00DD58B6"/>
        </w:tc>
        <w:tc>
          <w:tcPr>
            <w:tcW w:w="6127" w:type="dxa"/>
          </w:tcPr>
          <w:p w:rsidR="008D0E6E" w:rsidRDefault="008D0E6E" w:rsidP="008D0E6E">
            <w:pPr>
              <w:pStyle w:val="Default"/>
              <w:rPr>
                <w:rFonts w:cstheme="minorBidi"/>
                <w:color w:val="auto"/>
              </w:rPr>
            </w:pP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Założenie konta w </w:t>
            </w:r>
            <w:proofErr w:type="spellStart"/>
            <w:r>
              <w:rPr>
                <w:sz w:val="23"/>
                <w:szCs w:val="23"/>
              </w:rPr>
              <w:t>ePUAP</w:t>
            </w:r>
            <w:proofErr w:type="spellEnd"/>
            <w:r>
              <w:rPr>
                <w:sz w:val="23"/>
                <w:szCs w:val="23"/>
              </w:rPr>
              <w:t xml:space="preserve"> i profilu zaufanego.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Wykorzystanie profilu zaufanego.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Założenie/zawieszenie/zakończenie działalności gospodarczej, w tym np. wykorzystanie platformy testowej CEIDG lub biznes.gov.pl do próbnego wypełniania i wysłania wniosku, (procedura: przygotowanie wniosku online, złożenie wniosku i dokonanie płatności).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Załatwianie drogą elektroniczną spraw związanych z wysłaniem pisma/informacji/sprawozdania do urzędu, odbiorem odpowiedzi od urzędu (z uwzględnieniem wykorzystania wsparcia dostępnego w ramach Centrum Pomocy w serwisu biznes.gov.pl). </w:t>
            </w:r>
          </w:p>
          <w:p w:rsidR="008D0E6E" w:rsidRDefault="008D0E6E" w:rsidP="008D0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Rozliczenia podatkowe, deklaracje i składki na ZUS online. </w:t>
            </w:r>
          </w:p>
          <w:p w:rsidR="00DD58B6" w:rsidRDefault="00DD58B6" w:rsidP="00DD58B6"/>
        </w:tc>
      </w:tr>
    </w:tbl>
    <w:p w:rsidR="00DD58B6" w:rsidRDefault="00DD58B6" w:rsidP="00DD58B6"/>
    <w:sectPr w:rsidR="00DD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93B"/>
    <w:multiLevelType w:val="hybridMultilevel"/>
    <w:tmpl w:val="800A6208"/>
    <w:lvl w:ilvl="0" w:tplc="72663E4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E35"/>
    <w:multiLevelType w:val="hybridMultilevel"/>
    <w:tmpl w:val="19E23E60"/>
    <w:lvl w:ilvl="0" w:tplc="72663E46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DF00CD"/>
    <w:multiLevelType w:val="hybridMultilevel"/>
    <w:tmpl w:val="B8E0E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62757"/>
    <w:multiLevelType w:val="hybridMultilevel"/>
    <w:tmpl w:val="C74A08C6"/>
    <w:lvl w:ilvl="0" w:tplc="72663E4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00A19"/>
    <w:multiLevelType w:val="hybridMultilevel"/>
    <w:tmpl w:val="4C58262E"/>
    <w:lvl w:ilvl="0" w:tplc="72663E4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41591"/>
    <w:multiLevelType w:val="hybridMultilevel"/>
    <w:tmpl w:val="062C26D8"/>
    <w:lvl w:ilvl="0" w:tplc="72663E46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B6"/>
    <w:rsid w:val="008D0E6E"/>
    <w:rsid w:val="00916D00"/>
    <w:rsid w:val="00D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58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D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58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D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2019-01-21T09:52:00Z</dcterms:created>
  <dcterms:modified xsi:type="dcterms:W3CDTF">2019-01-21T10:13:00Z</dcterms:modified>
</cp:coreProperties>
</file>